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0E" w:rsidRDefault="00274A0E" w:rsidP="00274A0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16D5">
        <w:rPr>
          <w:rFonts w:ascii="Times New Roman" w:hAnsi="Times New Roman" w:cs="Times New Roman"/>
          <w:sz w:val="28"/>
          <w:szCs w:val="28"/>
        </w:rPr>
        <w:t>Филатов В.Н.</w:t>
      </w:r>
    </w:p>
    <w:p w:rsidR="00274A0E" w:rsidRDefault="00274A0E" w:rsidP="00274A0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16D5">
        <w:rPr>
          <w:rFonts w:ascii="Times New Roman" w:hAnsi="Times New Roman" w:cs="Times New Roman"/>
          <w:sz w:val="28"/>
          <w:szCs w:val="28"/>
        </w:rPr>
        <w:t>исполнительный директор комплекса «</w:t>
      </w:r>
      <w:proofErr w:type="spellStart"/>
      <w:r w:rsidRPr="00C716D5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C716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0E" w:rsidRDefault="00274A0E" w:rsidP="00274A0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716D5">
        <w:rPr>
          <w:rFonts w:ascii="Times New Roman" w:hAnsi="Times New Roman" w:cs="Times New Roman"/>
          <w:sz w:val="28"/>
          <w:szCs w:val="28"/>
        </w:rPr>
        <w:t xml:space="preserve">ОАО «Концерн «РТИ Системы»), </w:t>
      </w:r>
    </w:p>
    <w:p w:rsidR="00274A0E" w:rsidRPr="00C716D5" w:rsidRDefault="00274A0E" w:rsidP="00274A0E">
      <w:pPr>
        <w:contextualSpacing/>
        <w:rPr>
          <w:rFonts w:ascii="Times New Roman" w:hAnsi="Times New Roman" w:cs="Times New Roman"/>
          <w:sz w:val="28"/>
          <w:szCs w:val="28"/>
        </w:rPr>
      </w:pPr>
      <w:r w:rsidRPr="00C716D5">
        <w:rPr>
          <w:rFonts w:ascii="Times New Roman" w:hAnsi="Times New Roman" w:cs="Times New Roman"/>
          <w:sz w:val="28"/>
          <w:szCs w:val="28"/>
        </w:rPr>
        <w:t>доктор военных наук, профессор</w:t>
      </w:r>
    </w:p>
    <w:p w:rsidR="00274A0E" w:rsidRDefault="00274A0E" w:rsidP="00C716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715E5" w:rsidRPr="00C716D5" w:rsidRDefault="00081387" w:rsidP="00C716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716D5">
        <w:rPr>
          <w:rFonts w:ascii="Times New Roman" w:hAnsi="Times New Roman" w:cs="Times New Roman"/>
          <w:sz w:val="32"/>
          <w:szCs w:val="32"/>
        </w:rPr>
        <w:t>Подписан закон о геодезии, картографии и пространственных</w:t>
      </w:r>
    </w:p>
    <w:p w:rsidR="00081387" w:rsidRPr="00C716D5" w:rsidRDefault="00081387" w:rsidP="00C716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716D5">
        <w:rPr>
          <w:rFonts w:ascii="Times New Roman" w:hAnsi="Times New Roman" w:cs="Times New Roman"/>
          <w:sz w:val="32"/>
          <w:szCs w:val="32"/>
        </w:rPr>
        <w:t>данных</w:t>
      </w:r>
    </w:p>
    <w:p w:rsidR="00180A47" w:rsidRPr="00C716D5" w:rsidRDefault="00E80998" w:rsidP="00C7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D5">
        <w:rPr>
          <w:rFonts w:ascii="Times New Roman" w:hAnsi="Times New Roman" w:cs="Times New Roman"/>
          <w:sz w:val="28"/>
          <w:szCs w:val="28"/>
        </w:rPr>
        <w:t>К началу 2016 года пришла радостная весть для топографо-геодезической общественности и специалистов уникальной, многопрофильной и инновационной отрасли России, отрасли геодезии и картографии. Гражданские и военные геодезисты, топографы и картографы (называю основные специальности) дождались рождения важного и необходимого официального документа</w:t>
      </w:r>
      <w:r w:rsidR="001E07D3" w:rsidRPr="00C716D5">
        <w:rPr>
          <w:rFonts w:ascii="Times New Roman" w:hAnsi="Times New Roman" w:cs="Times New Roman"/>
          <w:sz w:val="28"/>
          <w:szCs w:val="28"/>
        </w:rPr>
        <w:t xml:space="preserve"> - Федерального закона «</w:t>
      </w:r>
      <w:r w:rsidR="009D1143" w:rsidRPr="00C716D5">
        <w:rPr>
          <w:rFonts w:ascii="Times New Roman" w:hAnsi="Times New Roman" w:cs="Times New Roman"/>
          <w:sz w:val="28"/>
          <w:szCs w:val="28"/>
        </w:rPr>
        <w:t xml:space="preserve"> О</w:t>
      </w:r>
      <w:r w:rsidR="001E07D3" w:rsidRPr="00C716D5">
        <w:rPr>
          <w:rFonts w:ascii="Times New Roman" w:hAnsi="Times New Roman" w:cs="Times New Roman"/>
          <w:sz w:val="28"/>
          <w:szCs w:val="28"/>
        </w:rPr>
        <w:t xml:space="preserve"> геодезии, картографии и пространственным данным и о внесении изменений в отдельные законодательные акты Российской Федерации»</w:t>
      </w:r>
      <w:r w:rsidR="006D05D0" w:rsidRPr="00C716D5">
        <w:rPr>
          <w:rFonts w:ascii="Times New Roman" w:hAnsi="Times New Roman" w:cs="Times New Roman"/>
          <w:sz w:val="28"/>
          <w:szCs w:val="28"/>
        </w:rPr>
        <w:t xml:space="preserve"> (№</w:t>
      </w:r>
      <w:r w:rsidR="001E07D3" w:rsidRPr="00C716D5">
        <w:rPr>
          <w:rFonts w:ascii="Times New Roman" w:hAnsi="Times New Roman" w:cs="Times New Roman"/>
          <w:sz w:val="28"/>
          <w:szCs w:val="28"/>
        </w:rPr>
        <w:t>431</w:t>
      </w:r>
      <w:r w:rsidR="006D05D0" w:rsidRPr="00C716D5">
        <w:rPr>
          <w:rFonts w:ascii="Times New Roman" w:hAnsi="Times New Roman" w:cs="Times New Roman"/>
          <w:sz w:val="28"/>
          <w:szCs w:val="28"/>
        </w:rPr>
        <w:t xml:space="preserve"> - ФЗ</w:t>
      </w:r>
      <w:r w:rsidR="001E07D3" w:rsidRPr="00C716D5">
        <w:rPr>
          <w:rFonts w:ascii="Times New Roman" w:hAnsi="Times New Roman" w:cs="Times New Roman"/>
          <w:sz w:val="28"/>
          <w:szCs w:val="28"/>
        </w:rPr>
        <w:t>). Вышел он из недр официальных учреждений ровно 30 декабря 2015 года.</w:t>
      </w:r>
    </w:p>
    <w:p w:rsidR="001E07D3" w:rsidRPr="00C716D5" w:rsidRDefault="001E07D3" w:rsidP="00C7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D5">
        <w:rPr>
          <w:rFonts w:ascii="Times New Roman" w:hAnsi="Times New Roman" w:cs="Times New Roman"/>
          <w:sz w:val="28"/>
          <w:szCs w:val="28"/>
        </w:rPr>
        <w:t>Новый Федеральный закон заменил прежний, я бы сказал, очень неплохой и юридически выверенный по задачам и содержанию – Федеральный закон «О геодезии и картографии»</w:t>
      </w:r>
      <w:r w:rsidR="006D05D0" w:rsidRPr="00C716D5">
        <w:rPr>
          <w:rFonts w:ascii="Times New Roman" w:hAnsi="Times New Roman" w:cs="Times New Roman"/>
          <w:sz w:val="28"/>
          <w:szCs w:val="28"/>
        </w:rPr>
        <w:t xml:space="preserve"> от 26 декабря 1995 г. №209 – ФЗ.</w:t>
      </w:r>
      <w:r w:rsidR="009D7E75" w:rsidRPr="00C716D5">
        <w:rPr>
          <w:rFonts w:ascii="Times New Roman" w:hAnsi="Times New Roman" w:cs="Times New Roman"/>
          <w:sz w:val="28"/>
          <w:szCs w:val="28"/>
        </w:rPr>
        <w:t xml:space="preserve"> Принятый</w:t>
      </w:r>
      <w:r w:rsidR="006D05D0" w:rsidRPr="00C716D5">
        <w:rPr>
          <w:rFonts w:ascii="Times New Roman" w:hAnsi="Times New Roman" w:cs="Times New Roman"/>
          <w:sz w:val="28"/>
          <w:szCs w:val="28"/>
        </w:rPr>
        <w:t xml:space="preserve"> Федеральный закон рождался в научных и не очень научных спорах, важно, что он есть в нынешних сложных условиях жизни и деятельности отрасли геодезии и картографии и его рамочное содержание определяет прав</w:t>
      </w:r>
      <w:r w:rsidR="009D7E75" w:rsidRPr="00C716D5">
        <w:rPr>
          <w:rFonts w:ascii="Times New Roman" w:hAnsi="Times New Roman" w:cs="Times New Roman"/>
          <w:sz w:val="28"/>
          <w:szCs w:val="28"/>
        </w:rPr>
        <w:t xml:space="preserve">овые основы </w:t>
      </w:r>
      <w:r w:rsidR="006D05D0" w:rsidRPr="00C716D5">
        <w:rPr>
          <w:rFonts w:ascii="Times New Roman" w:hAnsi="Times New Roman" w:cs="Times New Roman"/>
          <w:sz w:val="28"/>
          <w:szCs w:val="28"/>
        </w:rPr>
        <w:t>выполнения топографо-геодезических работ в интересах</w:t>
      </w:r>
      <w:r w:rsidR="009D7E75" w:rsidRPr="00C716D5">
        <w:rPr>
          <w:rFonts w:ascii="Times New Roman" w:hAnsi="Times New Roman" w:cs="Times New Roman"/>
          <w:sz w:val="28"/>
          <w:szCs w:val="28"/>
        </w:rPr>
        <w:t xml:space="preserve"> развития экономики, политики, социальной сферы, обороны и безопасности государства. </w:t>
      </w:r>
      <w:proofErr w:type="gramStart"/>
      <w:r w:rsidR="009D7E75" w:rsidRPr="00C716D5">
        <w:rPr>
          <w:rFonts w:ascii="Times New Roman" w:hAnsi="Times New Roman" w:cs="Times New Roman"/>
          <w:sz w:val="28"/>
          <w:szCs w:val="28"/>
        </w:rPr>
        <w:t xml:space="preserve">Уже сейчас начата разработка проектов подзаконных документов (распоряжений и постановлений Правительства), которые конкретизируют порядок выполнения работ в области геодезии, картографии и инфраструктуры пространственных данных, </w:t>
      </w:r>
      <w:r w:rsidR="008A60D0" w:rsidRPr="00C716D5">
        <w:rPr>
          <w:rFonts w:ascii="Times New Roman" w:hAnsi="Times New Roman" w:cs="Times New Roman"/>
          <w:sz w:val="28"/>
          <w:szCs w:val="28"/>
        </w:rPr>
        <w:t xml:space="preserve">обмена геодезическими данными и картографическими материалами, включая поиск, сбор, хранение, обработку, предоставление и распространение </w:t>
      </w:r>
      <w:r w:rsidR="008A60D0" w:rsidRPr="00C716D5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пространственных данных, </w:t>
      </w:r>
      <w:r w:rsidR="009D7E75" w:rsidRPr="00C716D5">
        <w:rPr>
          <w:rFonts w:ascii="Times New Roman" w:hAnsi="Times New Roman" w:cs="Times New Roman"/>
          <w:sz w:val="28"/>
          <w:szCs w:val="28"/>
        </w:rPr>
        <w:t>ответственность за эти работы Минэкономразвития России (</w:t>
      </w:r>
      <w:proofErr w:type="spellStart"/>
      <w:r w:rsidR="009D7E75" w:rsidRPr="00C716D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D7E75" w:rsidRPr="00C716D5">
        <w:rPr>
          <w:rFonts w:ascii="Times New Roman" w:hAnsi="Times New Roman" w:cs="Times New Roman"/>
          <w:sz w:val="28"/>
          <w:szCs w:val="28"/>
        </w:rPr>
        <w:t>)</w:t>
      </w:r>
      <w:r w:rsidR="008A60D0" w:rsidRPr="00C716D5">
        <w:rPr>
          <w:rFonts w:ascii="Times New Roman" w:hAnsi="Times New Roman" w:cs="Times New Roman"/>
          <w:sz w:val="28"/>
          <w:szCs w:val="28"/>
        </w:rPr>
        <w:t xml:space="preserve"> и Минобороны России (ВТУ ГШ).</w:t>
      </w:r>
      <w:proofErr w:type="gramEnd"/>
    </w:p>
    <w:p w:rsidR="008A60D0" w:rsidRPr="00C716D5" w:rsidRDefault="008A60D0" w:rsidP="00C7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D5">
        <w:rPr>
          <w:rFonts w:ascii="Times New Roman" w:hAnsi="Times New Roman" w:cs="Times New Roman"/>
          <w:sz w:val="28"/>
          <w:szCs w:val="28"/>
        </w:rPr>
        <w:t>Важными новациями нового Федерального закона являются:</w:t>
      </w:r>
    </w:p>
    <w:p w:rsidR="008A60D0" w:rsidRPr="00C716D5" w:rsidRDefault="008A60D0" w:rsidP="00C7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D5">
        <w:rPr>
          <w:rFonts w:ascii="Times New Roman" w:hAnsi="Times New Roman" w:cs="Times New Roman"/>
          <w:sz w:val="28"/>
          <w:szCs w:val="28"/>
        </w:rPr>
        <w:t>четкое определение субъектов геодезической и картографической деятельности</w:t>
      </w:r>
      <w:r w:rsidR="00FA0FE6" w:rsidRPr="00C716D5">
        <w:rPr>
          <w:rFonts w:ascii="Times New Roman" w:hAnsi="Times New Roman" w:cs="Times New Roman"/>
          <w:sz w:val="28"/>
          <w:szCs w:val="28"/>
        </w:rPr>
        <w:t xml:space="preserve"> и их права;</w:t>
      </w:r>
    </w:p>
    <w:p w:rsidR="00FA0FE6" w:rsidRPr="00C716D5" w:rsidRDefault="00FA0FE6" w:rsidP="00C7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D5">
        <w:rPr>
          <w:rFonts w:ascii="Times New Roman" w:hAnsi="Times New Roman" w:cs="Times New Roman"/>
          <w:sz w:val="28"/>
          <w:szCs w:val="28"/>
        </w:rPr>
        <w:t>выверенные определения основных понятий геодезической и картографической деятельности;</w:t>
      </w:r>
    </w:p>
    <w:p w:rsidR="00FA0FE6" w:rsidRPr="00C716D5" w:rsidRDefault="005F5806" w:rsidP="00C7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D5">
        <w:rPr>
          <w:rFonts w:ascii="Times New Roman" w:hAnsi="Times New Roman" w:cs="Times New Roman"/>
          <w:sz w:val="28"/>
          <w:szCs w:val="28"/>
        </w:rPr>
        <w:t xml:space="preserve">виды и порядок </w:t>
      </w:r>
      <w:r w:rsidR="009A2859" w:rsidRPr="00C716D5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C716D5">
        <w:rPr>
          <w:rFonts w:ascii="Times New Roman" w:hAnsi="Times New Roman" w:cs="Times New Roman"/>
          <w:sz w:val="28"/>
          <w:szCs w:val="28"/>
        </w:rPr>
        <w:t>выполнения геодезических и картогр</w:t>
      </w:r>
      <w:r w:rsidR="009A2859" w:rsidRPr="00C716D5">
        <w:rPr>
          <w:rFonts w:ascii="Times New Roman" w:hAnsi="Times New Roman" w:cs="Times New Roman"/>
          <w:sz w:val="28"/>
          <w:szCs w:val="28"/>
        </w:rPr>
        <w:t>афических работ, которые предусматрива</w:t>
      </w:r>
      <w:r w:rsidRPr="00C716D5">
        <w:rPr>
          <w:rFonts w:ascii="Times New Roman" w:hAnsi="Times New Roman" w:cs="Times New Roman"/>
          <w:sz w:val="28"/>
          <w:szCs w:val="28"/>
        </w:rPr>
        <w:t>ются в целях обеспечения обороны Российской Федерации</w:t>
      </w:r>
    </w:p>
    <w:p w:rsidR="005F5806" w:rsidRPr="00C716D5" w:rsidRDefault="005F5806" w:rsidP="00C7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D5">
        <w:rPr>
          <w:rFonts w:ascii="Times New Roman" w:hAnsi="Times New Roman" w:cs="Times New Roman"/>
          <w:sz w:val="28"/>
          <w:szCs w:val="28"/>
        </w:rPr>
        <w:t>порядок создания  и ведения федерального, ведомственных, региональных фондов пространственных данных, а также фонда пространственных данных обороны</w:t>
      </w:r>
      <w:r w:rsidR="00901544" w:rsidRPr="00C716D5">
        <w:rPr>
          <w:rFonts w:ascii="Times New Roman" w:hAnsi="Times New Roman" w:cs="Times New Roman"/>
          <w:sz w:val="28"/>
          <w:szCs w:val="28"/>
        </w:rPr>
        <w:t>;</w:t>
      </w:r>
    </w:p>
    <w:p w:rsidR="00901544" w:rsidRPr="00C716D5" w:rsidRDefault="0015593B" w:rsidP="00C7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D5">
        <w:rPr>
          <w:rFonts w:ascii="Times New Roman" w:hAnsi="Times New Roman" w:cs="Times New Roman"/>
          <w:sz w:val="28"/>
          <w:szCs w:val="28"/>
        </w:rPr>
        <w:t>порядок и способы</w:t>
      </w:r>
      <w:r w:rsidR="00901544" w:rsidRPr="00C716D5">
        <w:rPr>
          <w:rFonts w:ascii="Times New Roman" w:hAnsi="Times New Roman" w:cs="Times New Roman"/>
          <w:sz w:val="28"/>
          <w:szCs w:val="28"/>
        </w:rPr>
        <w:t xml:space="preserve"> п</w:t>
      </w:r>
      <w:r w:rsidRPr="00C716D5">
        <w:rPr>
          <w:rFonts w:ascii="Times New Roman" w:hAnsi="Times New Roman" w:cs="Times New Roman"/>
          <w:sz w:val="28"/>
          <w:szCs w:val="28"/>
        </w:rPr>
        <w:t>е</w:t>
      </w:r>
      <w:r w:rsidR="00901544" w:rsidRPr="00C716D5">
        <w:rPr>
          <w:rFonts w:ascii="Times New Roman" w:hAnsi="Times New Roman" w:cs="Times New Roman"/>
          <w:sz w:val="28"/>
          <w:szCs w:val="28"/>
        </w:rPr>
        <w:t>ред</w:t>
      </w:r>
      <w:r w:rsidRPr="00C716D5">
        <w:rPr>
          <w:rFonts w:ascii="Times New Roman" w:hAnsi="Times New Roman" w:cs="Times New Roman"/>
          <w:sz w:val="28"/>
          <w:szCs w:val="28"/>
        </w:rPr>
        <w:t>ачи</w:t>
      </w:r>
      <w:r w:rsidR="00901544" w:rsidRPr="00C716D5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лицам, органам государственной власти и органам местного самоуправления пространственных данных и материалов</w:t>
      </w:r>
      <w:r w:rsidRPr="00C716D5">
        <w:rPr>
          <w:rFonts w:ascii="Times New Roman" w:hAnsi="Times New Roman" w:cs="Times New Roman"/>
          <w:sz w:val="28"/>
          <w:szCs w:val="28"/>
        </w:rPr>
        <w:t>;</w:t>
      </w:r>
    </w:p>
    <w:p w:rsidR="0015593B" w:rsidRPr="00C716D5" w:rsidRDefault="0015593B" w:rsidP="00C7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D5">
        <w:rPr>
          <w:rFonts w:ascii="Times New Roman" w:hAnsi="Times New Roman" w:cs="Times New Roman"/>
          <w:sz w:val="28"/>
          <w:szCs w:val="28"/>
        </w:rPr>
        <w:t>определение правительством Российской Федерации порядка и способов представления заинтересованным лицам сведений единой электронной картографической основы, размера оплаты за ее использование</w:t>
      </w:r>
      <w:r w:rsidR="003B67DA" w:rsidRPr="00C716D5">
        <w:rPr>
          <w:rFonts w:ascii="Times New Roman" w:hAnsi="Times New Roman" w:cs="Times New Roman"/>
          <w:sz w:val="28"/>
          <w:szCs w:val="28"/>
        </w:rPr>
        <w:t>;</w:t>
      </w:r>
    </w:p>
    <w:p w:rsidR="003B67DA" w:rsidRPr="00C716D5" w:rsidRDefault="003B67DA" w:rsidP="00C7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D5">
        <w:rPr>
          <w:rFonts w:ascii="Times New Roman" w:hAnsi="Times New Roman" w:cs="Times New Roman"/>
          <w:sz w:val="28"/>
          <w:szCs w:val="28"/>
        </w:rPr>
        <w:t>установле</w:t>
      </w:r>
      <w:r w:rsidR="001F0366" w:rsidRPr="00C716D5">
        <w:rPr>
          <w:rFonts w:ascii="Times New Roman" w:hAnsi="Times New Roman" w:cs="Times New Roman"/>
          <w:sz w:val="28"/>
          <w:szCs w:val="28"/>
        </w:rPr>
        <w:t>нные сроки обновления</w:t>
      </w:r>
      <w:r w:rsidRPr="00C716D5">
        <w:rPr>
          <w:rFonts w:ascii="Times New Roman" w:hAnsi="Times New Roman" w:cs="Times New Roman"/>
          <w:sz w:val="28"/>
          <w:szCs w:val="28"/>
        </w:rPr>
        <w:t xml:space="preserve"> сведений единой картографической основы – не реже одного раза в десять лет</w:t>
      </w:r>
      <w:r w:rsidR="00381D48" w:rsidRPr="00C716D5">
        <w:rPr>
          <w:rFonts w:ascii="Times New Roman" w:hAnsi="Times New Roman" w:cs="Times New Roman"/>
          <w:sz w:val="28"/>
          <w:szCs w:val="28"/>
        </w:rPr>
        <w:t>.</w:t>
      </w:r>
    </w:p>
    <w:p w:rsidR="00381D48" w:rsidRPr="00C716D5" w:rsidRDefault="00381D48" w:rsidP="00C7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D5">
        <w:rPr>
          <w:rFonts w:ascii="Times New Roman" w:hAnsi="Times New Roman" w:cs="Times New Roman"/>
          <w:sz w:val="28"/>
          <w:szCs w:val="28"/>
        </w:rPr>
        <w:t>Предусмотрены также изменения в закон о государственном кадастре недвижимости: подтверждается, что для ведения государственного кадастра недвижимости в субъектах Российской Федерации используются местные системы координат с определением для них параметров перехода к государственной системе координат.</w:t>
      </w:r>
    </w:p>
    <w:p w:rsidR="001F0366" w:rsidRPr="00C716D5" w:rsidRDefault="001F0366" w:rsidP="00C71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6D5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2017 года</w:t>
      </w:r>
      <w:r w:rsidR="009D1143" w:rsidRPr="00C716D5">
        <w:rPr>
          <w:rFonts w:ascii="Times New Roman" w:hAnsi="Times New Roman" w:cs="Times New Roman"/>
          <w:sz w:val="28"/>
          <w:szCs w:val="28"/>
        </w:rPr>
        <w:t>, за исключением пункта 3 статьи 28 настоящего Федерального закона (он вступает в силу со дня официального опубликования данного Федерального закона.</w:t>
      </w:r>
      <w:proofErr w:type="gramEnd"/>
    </w:p>
    <w:sectPr w:rsidR="001F0366" w:rsidRPr="00C7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8"/>
    <w:rsid w:val="00081387"/>
    <w:rsid w:val="0015593B"/>
    <w:rsid w:val="00180A47"/>
    <w:rsid w:val="001E07D3"/>
    <w:rsid w:val="001F0366"/>
    <w:rsid w:val="00274A0E"/>
    <w:rsid w:val="00381D48"/>
    <w:rsid w:val="003B67DA"/>
    <w:rsid w:val="005F5806"/>
    <w:rsid w:val="006D05D0"/>
    <w:rsid w:val="008A60D0"/>
    <w:rsid w:val="00901544"/>
    <w:rsid w:val="009A2859"/>
    <w:rsid w:val="009D1143"/>
    <w:rsid w:val="009D7E75"/>
    <w:rsid w:val="00A10433"/>
    <w:rsid w:val="00C715E5"/>
    <w:rsid w:val="00C716D5"/>
    <w:rsid w:val="00CC1A20"/>
    <w:rsid w:val="00E80998"/>
    <w:rsid w:val="00F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Sitronics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 Валерий Николаевич</dc:creator>
  <cp:lastModifiedBy>Marketing</cp:lastModifiedBy>
  <cp:revision>2</cp:revision>
  <dcterms:created xsi:type="dcterms:W3CDTF">2016-02-12T11:04:00Z</dcterms:created>
  <dcterms:modified xsi:type="dcterms:W3CDTF">2016-02-12T11:04:00Z</dcterms:modified>
</cp:coreProperties>
</file>